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0" w:rsidRPr="00774D10" w:rsidRDefault="00774D10">
      <w:pPr>
        <w:pBdr>
          <w:bottom w:val="single" w:sz="6" w:space="1" w:color="auto"/>
        </w:pBdr>
        <w:rPr>
          <w:rFonts w:ascii="Californian FB" w:hAnsi="Californian FB" w:cs="David"/>
          <w:b/>
          <w:sz w:val="40"/>
          <w:lang w:val="nl-NL"/>
        </w:rPr>
      </w:pPr>
      <w:r w:rsidRPr="00774D10">
        <w:rPr>
          <w:rFonts w:ascii="Californian FB" w:hAnsi="Californian FB" w:cs="David"/>
          <w:b/>
          <w:sz w:val="40"/>
          <w:lang w:val="nl-NL"/>
        </w:rPr>
        <w:t>Programma cursus Halitose – 1 december 2017</w:t>
      </w:r>
    </w:p>
    <w:p w:rsidR="00774D10" w:rsidRPr="00774D10" w:rsidRDefault="00774D10" w:rsidP="00774D10">
      <w:pPr>
        <w:pStyle w:val="NoSpacing"/>
        <w:rPr>
          <w:rFonts w:ascii="Californian FB" w:hAnsi="Californian FB" w:cs="David"/>
          <w:lang w:val="nl-NL"/>
        </w:rPr>
      </w:pPr>
    </w:p>
    <w:p w:rsidR="00774D10" w:rsidRDefault="00774D10" w:rsidP="00774D10">
      <w:pPr>
        <w:pStyle w:val="NoSpacing"/>
        <w:spacing w:line="480" w:lineRule="auto"/>
        <w:rPr>
          <w:rFonts w:ascii="Californian FB" w:hAnsi="Californian FB" w:cs="David"/>
          <w:sz w:val="32"/>
          <w:lang w:val="nl-NL"/>
        </w:rPr>
      </w:pPr>
    </w:p>
    <w:p w:rsidR="00774D10" w:rsidRPr="00774D10" w:rsidRDefault="00774D10" w:rsidP="00774D10">
      <w:pPr>
        <w:pStyle w:val="NoSpacing"/>
        <w:spacing w:line="480" w:lineRule="auto"/>
        <w:rPr>
          <w:rFonts w:ascii="Californian FB" w:hAnsi="Californian FB" w:cs="David"/>
          <w:sz w:val="32"/>
          <w:lang w:val="nl-NL"/>
        </w:rPr>
      </w:pPr>
      <w:r w:rsidRPr="00774D10">
        <w:rPr>
          <w:rFonts w:ascii="Californian FB" w:hAnsi="Californian FB" w:cs="David"/>
          <w:sz w:val="32"/>
          <w:lang w:val="nl-NL"/>
        </w:rPr>
        <w:t xml:space="preserve">12.30 – 13.00 uur </w:t>
      </w:r>
      <w:r w:rsidRPr="00774D10">
        <w:rPr>
          <w:rFonts w:ascii="Californian FB" w:hAnsi="Californian FB" w:cs="David"/>
          <w:sz w:val="32"/>
          <w:lang w:val="nl-NL"/>
        </w:rPr>
        <w:tab/>
        <w:t>Ontvangst met broodjeslunch</w:t>
      </w:r>
      <w:r w:rsidRPr="00774D10">
        <w:rPr>
          <w:rFonts w:ascii="Californian FB" w:hAnsi="Californian FB" w:cs="David"/>
          <w:sz w:val="32"/>
          <w:lang w:val="nl-NL"/>
        </w:rPr>
        <w:br/>
      </w:r>
      <w:r>
        <w:rPr>
          <w:rFonts w:ascii="Californian FB" w:hAnsi="Californian FB" w:cs="David"/>
          <w:sz w:val="32"/>
          <w:lang w:val="nl-NL"/>
        </w:rPr>
        <w:t xml:space="preserve">13.00 – 14.00 </w:t>
      </w:r>
      <w:r w:rsidRPr="00774D10">
        <w:rPr>
          <w:rFonts w:ascii="Californian FB" w:hAnsi="Californian FB" w:cs="David"/>
          <w:sz w:val="32"/>
          <w:lang w:val="nl-NL"/>
        </w:rPr>
        <w:t>uur</w:t>
      </w:r>
      <w:r w:rsidRPr="00774D10">
        <w:rPr>
          <w:rFonts w:ascii="Californian FB" w:hAnsi="Californian FB" w:cs="David"/>
          <w:sz w:val="32"/>
          <w:lang w:val="nl-NL"/>
        </w:rPr>
        <w:tab/>
      </w:r>
      <w:r>
        <w:rPr>
          <w:rFonts w:ascii="Californian FB" w:hAnsi="Californian FB" w:cs="David"/>
          <w:sz w:val="32"/>
          <w:lang w:val="nl-NL"/>
        </w:rPr>
        <w:tab/>
      </w:r>
      <w:r w:rsidRPr="00774D10">
        <w:rPr>
          <w:rFonts w:ascii="Californian FB" w:hAnsi="Californian FB" w:cs="David"/>
          <w:sz w:val="32"/>
          <w:lang w:val="nl-NL"/>
        </w:rPr>
        <w:t xml:space="preserve">Etiologie en Prevalentie </w:t>
      </w:r>
      <w:r w:rsidRPr="00774D10">
        <w:rPr>
          <w:rFonts w:ascii="Californian FB" w:hAnsi="Californian FB" w:cs="David"/>
          <w:sz w:val="32"/>
          <w:lang w:val="nl-NL"/>
        </w:rPr>
        <w:br/>
        <w:t>14.00 – 15.00 uur</w:t>
      </w:r>
      <w:r w:rsidRPr="00774D10">
        <w:rPr>
          <w:rFonts w:ascii="Californian FB" w:hAnsi="Californian FB" w:cs="David"/>
          <w:sz w:val="32"/>
          <w:lang w:val="nl-NL"/>
        </w:rPr>
        <w:tab/>
      </w:r>
      <w:r w:rsidRPr="00774D10">
        <w:rPr>
          <w:rFonts w:ascii="Californian FB" w:hAnsi="Californian FB" w:cs="David"/>
          <w:sz w:val="32"/>
          <w:lang w:val="nl-NL"/>
        </w:rPr>
        <w:tab/>
        <w:t>Diagnostiek I</w:t>
      </w:r>
      <w:r w:rsidRPr="00774D10">
        <w:rPr>
          <w:rFonts w:ascii="Californian FB" w:hAnsi="Californian FB" w:cs="David"/>
          <w:sz w:val="32"/>
          <w:lang w:val="nl-NL"/>
        </w:rPr>
        <w:br/>
        <w:t xml:space="preserve">15.00 – 15.15 uur </w:t>
      </w:r>
      <w:r w:rsidRPr="00774D10">
        <w:rPr>
          <w:rFonts w:ascii="Californian FB" w:hAnsi="Californian FB" w:cs="David"/>
          <w:sz w:val="32"/>
          <w:lang w:val="nl-NL"/>
        </w:rPr>
        <w:tab/>
      </w:r>
      <w:r w:rsidRPr="00774D10">
        <w:rPr>
          <w:rFonts w:ascii="Californian FB" w:hAnsi="Californian FB" w:cs="David"/>
          <w:sz w:val="32"/>
          <w:lang w:val="nl-NL"/>
        </w:rPr>
        <w:tab/>
        <w:t>Koffiepauze</w:t>
      </w:r>
      <w:r w:rsidRPr="00774D10">
        <w:rPr>
          <w:rFonts w:ascii="Californian FB" w:hAnsi="Californian FB" w:cs="David"/>
          <w:sz w:val="32"/>
          <w:lang w:val="nl-NL"/>
        </w:rPr>
        <w:br/>
        <w:t xml:space="preserve">15.15 – 16.15 uur </w:t>
      </w:r>
      <w:r w:rsidRPr="00774D10">
        <w:rPr>
          <w:rFonts w:ascii="Californian FB" w:hAnsi="Californian FB" w:cs="David"/>
          <w:sz w:val="32"/>
          <w:lang w:val="nl-NL"/>
        </w:rPr>
        <w:tab/>
      </w:r>
      <w:r w:rsidRPr="00774D10">
        <w:rPr>
          <w:rFonts w:ascii="Californian FB" w:hAnsi="Californian FB" w:cs="David"/>
          <w:sz w:val="32"/>
          <w:lang w:val="nl-NL"/>
        </w:rPr>
        <w:tab/>
        <w:t xml:space="preserve">Casuïstiek &amp; Diagnostiek II (praktische </w:t>
      </w:r>
    </w:p>
    <w:p w:rsidR="00774D10" w:rsidRPr="00774D10" w:rsidRDefault="00774D10" w:rsidP="00774D10">
      <w:pPr>
        <w:pStyle w:val="NoSpacing"/>
        <w:spacing w:line="480" w:lineRule="auto"/>
        <w:ind w:left="2160" w:firstLine="720"/>
        <w:rPr>
          <w:rFonts w:ascii="Californian FB" w:hAnsi="Californian FB" w:cs="David"/>
          <w:sz w:val="32"/>
          <w:lang w:val="nl-NL"/>
        </w:rPr>
      </w:pPr>
      <w:r w:rsidRPr="00774D10">
        <w:rPr>
          <w:rFonts w:ascii="Californian FB" w:hAnsi="Californian FB" w:cs="David"/>
          <w:sz w:val="32"/>
          <w:lang w:val="nl-NL"/>
        </w:rPr>
        <w:t xml:space="preserve">oefeningen: </w:t>
      </w:r>
      <w:proofErr w:type="spellStart"/>
      <w:r w:rsidRPr="00774D10">
        <w:rPr>
          <w:rFonts w:ascii="Californian FB" w:hAnsi="Californian FB" w:cs="David"/>
          <w:sz w:val="32"/>
          <w:lang w:val="nl-NL"/>
        </w:rPr>
        <w:t>OralChroma</w:t>
      </w:r>
      <w:proofErr w:type="spellEnd"/>
      <w:r w:rsidRPr="00774D10">
        <w:rPr>
          <w:rFonts w:ascii="Californian FB" w:hAnsi="Californian FB" w:cs="David"/>
          <w:sz w:val="32"/>
          <w:lang w:val="nl-NL"/>
        </w:rPr>
        <w:t xml:space="preserve">, </w:t>
      </w:r>
      <w:proofErr w:type="spellStart"/>
      <w:r w:rsidRPr="00774D10">
        <w:rPr>
          <w:rFonts w:ascii="Californian FB" w:hAnsi="Californian FB" w:cs="David"/>
          <w:sz w:val="32"/>
          <w:lang w:val="nl-NL"/>
        </w:rPr>
        <w:t>Halimeter</w:t>
      </w:r>
      <w:proofErr w:type="spellEnd"/>
      <w:r w:rsidRPr="00774D10">
        <w:rPr>
          <w:rFonts w:ascii="Californian FB" w:hAnsi="Californian FB" w:cs="David"/>
          <w:sz w:val="32"/>
          <w:lang w:val="nl-NL"/>
        </w:rPr>
        <w:t xml:space="preserve"> en </w:t>
      </w:r>
    </w:p>
    <w:p w:rsidR="00774D10" w:rsidRPr="00774D10" w:rsidRDefault="00774D10" w:rsidP="00774D10">
      <w:pPr>
        <w:pStyle w:val="NoSpacing"/>
        <w:spacing w:line="480" w:lineRule="auto"/>
        <w:ind w:left="2880"/>
        <w:rPr>
          <w:rFonts w:ascii="Californian FB" w:hAnsi="Californian FB" w:cs="David"/>
          <w:sz w:val="32"/>
          <w:lang w:val="nl-NL"/>
        </w:rPr>
      </w:pPr>
      <w:r w:rsidRPr="00774D10">
        <w:rPr>
          <w:rFonts w:ascii="Californian FB" w:hAnsi="Californian FB" w:cs="David"/>
          <w:sz w:val="32"/>
          <w:lang w:val="nl-NL"/>
        </w:rPr>
        <w:t>organoleptische testen)</w:t>
      </w:r>
    </w:p>
    <w:p w:rsidR="00E76A27" w:rsidRPr="00774D10" w:rsidRDefault="00774D10" w:rsidP="00774D10">
      <w:pPr>
        <w:pStyle w:val="NoSpacing"/>
        <w:spacing w:line="480" w:lineRule="auto"/>
        <w:rPr>
          <w:rFonts w:ascii="Californian FB" w:hAnsi="Californian FB" w:cs="David"/>
          <w:sz w:val="32"/>
          <w:lang w:val="nl-NL"/>
        </w:rPr>
      </w:pPr>
      <w:r w:rsidRPr="00774D10">
        <w:rPr>
          <w:rFonts w:ascii="Californian FB" w:hAnsi="Californian FB" w:cs="David"/>
          <w:sz w:val="32"/>
          <w:lang w:val="nl-NL"/>
        </w:rPr>
        <w:t xml:space="preserve">16.15 – 17.15 uur </w:t>
      </w:r>
      <w:r w:rsidRPr="00774D10">
        <w:rPr>
          <w:rFonts w:ascii="Californian FB" w:hAnsi="Californian FB" w:cs="David"/>
          <w:sz w:val="32"/>
          <w:lang w:val="nl-NL"/>
        </w:rPr>
        <w:tab/>
      </w:r>
      <w:r w:rsidRPr="00774D10">
        <w:rPr>
          <w:rFonts w:ascii="Californian FB" w:hAnsi="Californian FB" w:cs="David"/>
          <w:sz w:val="32"/>
          <w:lang w:val="nl-NL"/>
        </w:rPr>
        <w:tab/>
        <w:t>Casuïstiek &amp; Behandeling</w:t>
      </w:r>
      <w:r w:rsidRPr="00774D10">
        <w:rPr>
          <w:rFonts w:ascii="Californian FB" w:hAnsi="Californian FB" w:cs="David"/>
          <w:sz w:val="32"/>
          <w:lang w:val="nl-NL"/>
        </w:rPr>
        <w:br/>
      </w:r>
      <w:bookmarkStart w:id="0" w:name="_GoBack"/>
      <w:bookmarkEnd w:id="0"/>
    </w:p>
    <w:sectPr w:rsidR="00E76A27" w:rsidRPr="00774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10"/>
    <w:rsid w:val="00300F2C"/>
    <w:rsid w:val="00774D10"/>
    <w:rsid w:val="007D6DFB"/>
    <w:rsid w:val="00A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M.</dc:creator>
  <cp:lastModifiedBy>Tromp, M.</cp:lastModifiedBy>
  <cp:revision>2</cp:revision>
  <dcterms:created xsi:type="dcterms:W3CDTF">2017-09-08T08:30:00Z</dcterms:created>
  <dcterms:modified xsi:type="dcterms:W3CDTF">2017-10-19T15:27:00Z</dcterms:modified>
</cp:coreProperties>
</file>